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31/B/111/26/FD15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Tore am Bauprojekt "Anbau Fahrzeughalle ZFR" Enste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Tore für eine Hallenerweiterung inkl. Remise aus.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